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EE" w:rsidRPr="005E1DEE" w:rsidRDefault="005E1DEE" w:rsidP="005E1DEE">
      <w:pPr>
        <w:shd w:val="clear" w:color="auto" w:fill="FFFFFF"/>
        <w:spacing w:after="150" w:line="600" w:lineRule="atLeast"/>
        <w:jc w:val="center"/>
        <w:outlineLvl w:val="0"/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lang w:eastAsia="ru-RU"/>
        </w:rPr>
      </w:pPr>
      <w:r w:rsidRPr="005E1DEE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highlight w:val="yellow"/>
          <w:lang w:eastAsia="ru-RU"/>
        </w:rPr>
        <w:t>Игры для развития памяти у детей младшего дошкольного возраста</w:t>
      </w:r>
    </w:p>
    <w:p w:rsidR="005E1DEE" w:rsidRPr="005E1DEE" w:rsidRDefault="005E1DEE" w:rsidP="005E1D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E1D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E1DEE" w:rsidRPr="005E1DEE" w:rsidRDefault="005E1DEE" w:rsidP="005E1D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E1DEE">
        <w:rPr>
          <w:rFonts w:ascii="Times New Roman" w:eastAsia="Times New Roman" w:hAnsi="Times New Roman" w:cs="Times New Roman"/>
          <w:sz w:val="32"/>
          <w:szCs w:val="32"/>
          <w:lang w:eastAsia="ru-RU"/>
        </w:rPr>
        <w:t>У детей младшего дошкольного возраста преобладает образная память, которая носит непроизвольный характер: дети еще не ставят перед собой цели что-то запомнить. У маленького ребенка в памяти остается то, что ему интересно или то, что производит на него сильное эмоциональное впечатление. Малыши помнят лица людей, голоса, мелодии, вкусы и запахи. Дети данного возраста способны запоминать сказки, короткие рассказы и стихотворения, диалоги из фильмов, если персонажи затрагивают эмоционально. Также активно развивается и двигательная память. Многократно повторяя одни и те же действия, разучивая танец или выполняя простые двигательные упражнения, ребенок постепенно запоминает их.</w:t>
      </w:r>
    </w:p>
    <w:p w:rsidR="005E1DEE" w:rsidRPr="005E1DEE" w:rsidRDefault="005E1DEE" w:rsidP="005E1D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5E1DEE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Информацию, которую необходимо запомнить, необходимо преподносить эмоционально в игровой форме.</w:t>
      </w:r>
    </w:p>
    <w:p w:rsidR="005E1DEE" w:rsidRPr="005E1DEE" w:rsidRDefault="005E1DEE" w:rsidP="005E1D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Желание ребенка запоминать, необходимо поощрять. Ведь это залог успешного развития не только памяти, но и других познавательных процессов: внимания, восприятия, мышления, представления и воображения.</w:t>
      </w:r>
    </w:p>
    <w:p w:rsidR="005E1DEE" w:rsidRPr="005E1DEE" w:rsidRDefault="005E1DEE" w:rsidP="005E1DE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highlight w:val="yellow"/>
          <w:lang w:eastAsia="ru-RU"/>
        </w:rPr>
        <w:t>Игра «Кто убежал?» или «Чего не стало?»</w:t>
      </w:r>
    </w:p>
    <w:p w:rsidR="005E1DEE" w:rsidRPr="005E1DEE" w:rsidRDefault="005E1DEE" w:rsidP="005E1DE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столик ставятся несколько (3–5) предметов, игрушек животных. Взрослый может назвать их. Ребенок внимательно смотрит на них одну - две минуты, а затем отворачивается или закрывает глаза. В этот момент взрослый убирает один из предметов. Задача ребенка - вспомнить, какой предмет исчез.</w:t>
      </w:r>
    </w:p>
    <w:p w:rsidR="005E1DEE" w:rsidRPr="005E1DEE" w:rsidRDefault="005E1DEE" w:rsidP="005E1DE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highlight w:val="yellow"/>
          <w:lang w:eastAsia="ru-RU"/>
        </w:rPr>
        <w:t>Игра: «Кому что дали?»</w:t>
      </w:r>
    </w:p>
    <w:p w:rsidR="005E1DEE" w:rsidRPr="005E1DEE" w:rsidRDefault="005E1DEE" w:rsidP="005E1DE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Поставьте перед ребенком три игрушки (машинки, животные и т.п.). Рядом с каждой игрушкой положите разные предметы. Например: кошке – мячик, уточке – погремушку, зайчику – морковку. Потом предложите малышу закрыть глаза и вспомнить, какой предмет есть у каждой игрушки.</w:t>
      </w:r>
    </w:p>
    <w:p w:rsidR="005E1DEE" w:rsidRPr="005E1DEE" w:rsidRDefault="005E1DEE" w:rsidP="005E1DE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highlight w:val="yellow"/>
          <w:lang w:eastAsia="ru-RU"/>
        </w:rPr>
        <w:t>Игра: «Что в коробочке?»</w:t>
      </w:r>
    </w:p>
    <w:p w:rsidR="005E1DEE" w:rsidRPr="005E1DEE" w:rsidRDefault="005E1DEE" w:rsidP="005E1DE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 понадобится мешочек или коробочка, в которые можно положить небольшие предметы. Взрослый показывает </w:t>
      </w:r>
      <w:r w:rsidRPr="005E1DE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предмет, убирает его в коробочку и говорит: «Я положил в коробочку гриб». Затем, действуя аналогично, кладет еще два предмета и спрашивает: «Что лежит в коробочке?». После того, как ребенок ответит, открывают коробочку и проверяют правильность.</w:t>
      </w:r>
    </w:p>
    <w:p w:rsidR="005E1DEE" w:rsidRPr="005E1DEE" w:rsidRDefault="005E1DEE" w:rsidP="005E1DE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highlight w:val="yellow"/>
          <w:lang w:eastAsia="ru-RU"/>
        </w:rPr>
        <w:t>Игра «Запомни движения»</w:t>
      </w:r>
    </w:p>
    <w:p w:rsidR="005E1DEE" w:rsidRPr="005E1DEE" w:rsidRDefault="005E1DEE" w:rsidP="005E1DE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повторяет движения рук и ног за взрослым (руки – вверх, топнуть ногой, покружиться), а затем воспроизводит самостоятельно. Когда он запомнит очередность упражнений, повторяет движения в обратном порядке.</w:t>
      </w:r>
    </w:p>
    <w:p w:rsidR="005E1DEE" w:rsidRPr="005E1DEE" w:rsidRDefault="005E1DEE" w:rsidP="005E1DE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ru-RU"/>
        </w:rPr>
        <w:t>Игра «Повтори действия»</w:t>
      </w:r>
    </w:p>
    <w:p w:rsidR="005E1DEE" w:rsidRPr="005E1DEE" w:rsidRDefault="005E1DEE" w:rsidP="005E1DE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Ребенку предлагается цепочка действий, которые необходимо выполнить последовательно. Например: «Подойди к шкафу, возьми куклу, положи ее на стол».</w:t>
      </w:r>
    </w:p>
    <w:p w:rsidR="005E1DEE" w:rsidRPr="005E1DEE" w:rsidRDefault="005E1DEE" w:rsidP="005E1DE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ru-RU"/>
        </w:rPr>
        <w:t>Игра «Помоги маме/папе»</w:t>
      </w:r>
    </w:p>
    <w:p w:rsidR="005E1DEE" w:rsidRPr="005E1DEE" w:rsidRDefault="005E1DEE" w:rsidP="005E1DEE">
      <w:pPr>
        <w:pStyle w:val="a3"/>
        <w:numPr>
          <w:ilvl w:val="2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sz w:val="32"/>
          <w:szCs w:val="32"/>
          <w:lang w:eastAsia="ru-RU"/>
        </w:rPr>
        <w:t>Взрослый просит ребенка принести различные предметы, постоянно находящиеся в доме на определенных местах: ложка, книга, расческа и т.п.</w:t>
      </w:r>
    </w:p>
    <w:p w:rsidR="005E1DEE" w:rsidRPr="005E1DEE" w:rsidRDefault="005E1DEE" w:rsidP="005E1DE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ru-RU"/>
        </w:rPr>
        <w:t>Игра «Вспомни и покажи»</w:t>
      </w:r>
    </w:p>
    <w:p w:rsidR="005E1DEE" w:rsidRDefault="005E1DEE" w:rsidP="005E1DE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DE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Ребенку предлагается воспроизвести движение знакомых объектов (махающую крыльями птицу, косолапого медведя, умывающуюся кошечку и т.д.).</w:t>
      </w:r>
    </w:p>
    <w:p w:rsidR="0046038A" w:rsidRDefault="0046038A" w:rsidP="005E1DE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38A" w:rsidRDefault="0046038A" w:rsidP="005E1DE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38A" w:rsidRDefault="0046038A" w:rsidP="005E1DE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038A" w:rsidRPr="005E1DEE" w:rsidRDefault="0046038A" w:rsidP="0046038A">
      <w:pPr>
        <w:pStyle w:val="a3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03C674B" wp14:editId="311314AB">
            <wp:extent cx="2638425" cy="2088753"/>
            <wp:effectExtent l="0" t="0" r="0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16" cy="20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038A" w:rsidRPr="005E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042"/>
      </v:shape>
    </w:pict>
  </w:numPicBullet>
  <w:abstractNum w:abstractNumId="0">
    <w:nsid w:val="496621F9"/>
    <w:multiLevelType w:val="hybridMultilevel"/>
    <w:tmpl w:val="15CA6B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E6"/>
    <w:rsid w:val="002671E6"/>
    <w:rsid w:val="0046038A"/>
    <w:rsid w:val="005E1DEE"/>
    <w:rsid w:val="00B76B40"/>
    <w:rsid w:val="00B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4</cp:revision>
  <dcterms:created xsi:type="dcterms:W3CDTF">2025-03-04T12:24:00Z</dcterms:created>
  <dcterms:modified xsi:type="dcterms:W3CDTF">2025-03-04T12:58:00Z</dcterms:modified>
</cp:coreProperties>
</file>