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C2" w:rsidRPr="00392FF1" w:rsidRDefault="00DC76C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cyan"/>
        </w:rPr>
      </w:pPr>
      <w:r w:rsidRPr="00392FF1">
        <w:rPr>
          <w:rFonts w:ascii="Times New Roman" w:hAnsi="Times New Roman" w:cs="Times New Roman"/>
          <w:b/>
          <w:sz w:val="32"/>
          <w:szCs w:val="32"/>
          <w:highlight w:val="cyan"/>
        </w:rPr>
        <w:t>Сенсорные игры для развития</w:t>
      </w:r>
    </w:p>
    <w:p w:rsidR="00DE2EF0" w:rsidRPr="00392FF1" w:rsidRDefault="00DC76C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FF1">
        <w:rPr>
          <w:rFonts w:ascii="Times New Roman" w:hAnsi="Times New Roman" w:cs="Times New Roman"/>
          <w:b/>
          <w:sz w:val="32"/>
          <w:szCs w:val="32"/>
          <w:highlight w:val="cyan"/>
        </w:rPr>
        <w:t xml:space="preserve"> тактильного восприятия у детей</w:t>
      </w:r>
    </w:p>
    <w:p w:rsidR="00DC76C1" w:rsidRDefault="00DC76C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392FF1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Тактильные игры </w:t>
      </w:r>
      <w:r w:rsidRPr="00DC76C1">
        <w:rPr>
          <w:rFonts w:ascii="Times New Roman" w:hAnsi="Times New Roman" w:cs="Times New Roman"/>
          <w:sz w:val="32"/>
          <w:szCs w:val="32"/>
        </w:rPr>
        <w:t xml:space="preserve"> необходимы для развития осязания наряду с тем, как мы </w:t>
      </w:r>
      <w:r>
        <w:rPr>
          <w:rFonts w:ascii="Times New Roman" w:hAnsi="Times New Roman" w:cs="Times New Roman"/>
          <w:sz w:val="32"/>
          <w:szCs w:val="32"/>
        </w:rPr>
        <w:t>развиваем слух и зрение ребенка</w:t>
      </w:r>
      <w:r w:rsidRPr="00DC76C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C76C1" w:rsidRPr="00DC76C1" w:rsidRDefault="002450C2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392FF1">
        <w:rPr>
          <w:rFonts w:ascii="Times New Roman" w:hAnsi="Times New Roman" w:cs="Times New Roman"/>
          <w:sz w:val="32"/>
          <w:szCs w:val="32"/>
        </w:rPr>
        <w:t xml:space="preserve">  </w:t>
      </w:r>
      <w:r w:rsidR="00DC76C1" w:rsidRPr="00DC76C1">
        <w:rPr>
          <w:rFonts w:ascii="Times New Roman" w:hAnsi="Times New Roman" w:cs="Times New Roman"/>
          <w:sz w:val="32"/>
          <w:szCs w:val="32"/>
        </w:rPr>
        <w:t>Сенсорные игры подходят как для дневных занятий, освобождая маме, немного времени для домашних дел, так и для вечерних занятий, чтобы подготовить ребенка ко</w:t>
      </w:r>
      <w:r w:rsidR="00DC76C1">
        <w:rPr>
          <w:rFonts w:ascii="Times New Roman" w:hAnsi="Times New Roman" w:cs="Times New Roman"/>
          <w:sz w:val="32"/>
          <w:szCs w:val="32"/>
        </w:rPr>
        <w:t xml:space="preserve"> сну. И</w:t>
      </w:r>
      <w:r w:rsidR="00DC76C1" w:rsidRPr="00DC76C1">
        <w:rPr>
          <w:rFonts w:ascii="Times New Roman" w:hAnsi="Times New Roman" w:cs="Times New Roman"/>
          <w:sz w:val="32"/>
          <w:szCs w:val="32"/>
        </w:rPr>
        <w:t>грать</w:t>
      </w:r>
      <w:r w:rsidR="00DC76C1">
        <w:rPr>
          <w:rFonts w:ascii="Times New Roman" w:hAnsi="Times New Roman" w:cs="Times New Roman"/>
          <w:sz w:val="32"/>
          <w:szCs w:val="32"/>
        </w:rPr>
        <w:t xml:space="preserve"> следует </w:t>
      </w:r>
      <w:r w:rsidR="00DC76C1" w:rsidRPr="00DC76C1">
        <w:rPr>
          <w:rFonts w:ascii="Times New Roman" w:hAnsi="Times New Roman" w:cs="Times New Roman"/>
          <w:sz w:val="32"/>
          <w:szCs w:val="32"/>
        </w:rPr>
        <w:t xml:space="preserve"> под присмотром взрослых.</w:t>
      </w:r>
    </w:p>
    <w:p w:rsidR="00392FF1" w:rsidRDefault="00392FF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cyan"/>
        </w:rPr>
      </w:pPr>
    </w:p>
    <w:p w:rsidR="002450C2" w:rsidRDefault="00DC76C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50C2">
        <w:rPr>
          <w:rFonts w:ascii="Times New Roman" w:hAnsi="Times New Roman" w:cs="Times New Roman"/>
          <w:b/>
          <w:sz w:val="32"/>
          <w:szCs w:val="32"/>
          <w:highlight w:val="cyan"/>
        </w:rPr>
        <w:t>Тактильные игры дома</w:t>
      </w:r>
    </w:p>
    <w:p w:rsidR="00392FF1" w:rsidRPr="002450C2" w:rsidRDefault="00392FF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450C2" w:rsidRPr="002450C2" w:rsidRDefault="00DC76C1" w:rsidP="00392FF1">
      <w:pPr>
        <w:pStyle w:val="a9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450C2">
        <w:rPr>
          <w:rFonts w:ascii="Times New Roman" w:hAnsi="Times New Roman" w:cs="Times New Roman"/>
          <w:b/>
          <w:sz w:val="32"/>
          <w:szCs w:val="32"/>
        </w:rPr>
        <w:t>Сенсорные коробки</w:t>
      </w:r>
    </w:p>
    <w:p w:rsidR="002450C2" w:rsidRDefault="00392FF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2450C2" w:rsidRPr="004F31A4">
        <w:rPr>
          <w:rFonts w:ascii="Times New Roman" w:hAnsi="Times New Roman" w:cs="Times New Roman"/>
          <w:b/>
          <w:sz w:val="32"/>
          <w:szCs w:val="32"/>
        </w:rPr>
        <w:t>-Игры с крупами, с</w:t>
      </w:r>
      <w:r w:rsidR="00DC76C1" w:rsidRPr="004F31A4">
        <w:rPr>
          <w:rFonts w:ascii="Times New Roman" w:hAnsi="Times New Roman" w:cs="Times New Roman"/>
          <w:b/>
          <w:sz w:val="32"/>
          <w:szCs w:val="32"/>
        </w:rPr>
        <w:t>ухие сыпучие крупы</w:t>
      </w:r>
      <w:r w:rsidR="00DC76C1" w:rsidRPr="00DC76C1">
        <w:rPr>
          <w:rFonts w:ascii="Times New Roman" w:hAnsi="Times New Roman" w:cs="Times New Roman"/>
          <w:sz w:val="32"/>
          <w:szCs w:val="32"/>
        </w:rPr>
        <w:t xml:space="preserve"> (рис, горох, чечевица, фасоль) можно насыпать в коробку, контейнер или таз, и позволить ребенку копаться там руками, ворошить, пересыпать из одной емкости в другую. Пусть он берет крупу кончиками пальцев, тренирует пинцетный захват, чувствует фактуру каждой крупинки риса ил</w:t>
      </w:r>
      <w:r w:rsidR="002450C2">
        <w:rPr>
          <w:rFonts w:ascii="Times New Roman" w:hAnsi="Times New Roman" w:cs="Times New Roman"/>
          <w:sz w:val="32"/>
          <w:szCs w:val="32"/>
        </w:rPr>
        <w:t xml:space="preserve">и фасоли. Позже можно дать </w:t>
      </w:r>
      <w:r w:rsidR="00DC76C1" w:rsidRPr="00DC76C1">
        <w:rPr>
          <w:rFonts w:ascii="Times New Roman" w:hAnsi="Times New Roman" w:cs="Times New Roman"/>
          <w:sz w:val="32"/>
          <w:szCs w:val="32"/>
        </w:rPr>
        <w:t xml:space="preserve"> «инструменты» (</w:t>
      </w:r>
      <w:r w:rsidR="002450C2">
        <w:rPr>
          <w:rFonts w:ascii="Times New Roman" w:hAnsi="Times New Roman" w:cs="Times New Roman"/>
          <w:sz w:val="32"/>
          <w:szCs w:val="32"/>
        </w:rPr>
        <w:t xml:space="preserve">ложку, стаканчики), чтобы </w:t>
      </w:r>
      <w:r w:rsidR="00DC76C1" w:rsidRPr="00DC76C1">
        <w:rPr>
          <w:rFonts w:ascii="Times New Roman" w:hAnsi="Times New Roman" w:cs="Times New Roman"/>
          <w:sz w:val="32"/>
          <w:szCs w:val="32"/>
        </w:rPr>
        <w:t xml:space="preserve"> учился манипулировать предметами и доносить ложку с крупой от одной емкости к другой. </w:t>
      </w:r>
    </w:p>
    <w:p w:rsidR="00DC76C1" w:rsidRDefault="00392FF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2450C2">
        <w:rPr>
          <w:rFonts w:ascii="Times New Roman" w:hAnsi="Times New Roman" w:cs="Times New Roman"/>
          <w:sz w:val="32"/>
          <w:szCs w:val="32"/>
        </w:rPr>
        <w:t>-</w:t>
      </w:r>
      <w:r w:rsidR="00DC76C1" w:rsidRPr="004F31A4">
        <w:rPr>
          <w:rFonts w:ascii="Times New Roman" w:hAnsi="Times New Roman" w:cs="Times New Roman"/>
          <w:b/>
          <w:sz w:val="32"/>
          <w:szCs w:val="32"/>
        </w:rPr>
        <w:t>Контейнер с крашеным рисом</w:t>
      </w:r>
      <w:r w:rsidR="00DC76C1" w:rsidRPr="00DC76C1">
        <w:rPr>
          <w:rFonts w:ascii="Times New Roman" w:hAnsi="Times New Roman" w:cs="Times New Roman"/>
          <w:sz w:val="32"/>
          <w:szCs w:val="32"/>
        </w:rPr>
        <w:t>. Несколько килограммов риса нужно окрасить в разные цвета с помощью пищевых красителей (например, из пасхального набора), и просто высыпать в большой бытовой контейнер. Не смешивайте рис сразу, позвольте ребенку сделать это самостоятельно.</w:t>
      </w:r>
      <w:r w:rsidR="002450C2">
        <w:rPr>
          <w:rFonts w:ascii="Times New Roman" w:hAnsi="Times New Roman" w:cs="Times New Roman"/>
          <w:sz w:val="32"/>
          <w:szCs w:val="32"/>
        </w:rPr>
        <w:t xml:space="preserve"> Пу</w:t>
      </w:r>
      <w:bookmarkStart w:id="0" w:name="_GoBack"/>
      <w:bookmarkEnd w:id="0"/>
      <w:r w:rsidR="002450C2">
        <w:rPr>
          <w:rFonts w:ascii="Times New Roman" w:hAnsi="Times New Roman" w:cs="Times New Roman"/>
          <w:sz w:val="32"/>
          <w:szCs w:val="32"/>
        </w:rPr>
        <w:t>сть он перемешает рис руками</w:t>
      </w:r>
      <w:r w:rsidR="00DC76C1" w:rsidRPr="00DC76C1">
        <w:rPr>
          <w:rFonts w:ascii="Times New Roman" w:hAnsi="Times New Roman" w:cs="Times New Roman"/>
          <w:sz w:val="32"/>
          <w:szCs w:val="32"/>
        </w:rPr>
        <w:t>, а потом просто в нем копошится, прячет игрушки, закапывает, раскапывает, пересыпает крупу руками. Позже можно добавить к игре различные емкости и ложки.</w:t>
      </w:r>
    </w:p>
    <w:p w:rsidR="00392FF1" w:rsidRDefault="00392FF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50C2" w:rsidRPr="002450C2" w:rsidRDefault="00DC76C1" w:rsidP="00392FF1">
      <w:pPr>
        <w:pStyle w:val="a9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450C2">
        <w:rPr>
          <w:rFonts w:ascii="Times New Roman" w:hAnsi="Times New Roman" w:cs="Times New Roman"/>
          <w:b/>
          <w:sz w:val="32"/>
          <w:szCs w:val="32"/>
        </w:rPr>
        <w:t>Кинетический песок.</w:t>
      </w:r>
      <w:r w:rsidRPr="002450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76C1" w:rsidRDefault="002450C2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0C2">
        <w:rPr>
          <w:rFonts w:ascii="Times New Roman" w:hAnsi="Times New Roman" w:cs="Times New Roman"/>
          <w:sz w:val="32"/>
          <w:szCs w:val="32"/>
        </w:rPr>
        <w:t>Кинетический песок  развивает тактильные ощущения</w:t>
      </w:r>
      <w:r w:rsidR="00DC76C1" w:rsidRPr="002450C2">
        <w:rPr>
          <w:rFonts w:ascii="Times New Roman" w:hAnsi="Times New Roman" w:cs="Times New Roman"/>
          <w:sz w:val="32"/>
          <w:szCs w:val="32"/>
        </w:rPr>
        <w:t xml:space="preserve">. Следите, чтобы песок не раскидывался по квартире, не попадал в глаза, нос и рот ребенка. </w:t>
      </w:r>
    </w:p>
    <w:p w:rsidR="00392FF1" w:rsidRPr="002450C2" w:rsidRDefault="00392FF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50C2" w:rsidRPr="002450C2" w:rsidRDefault="00DC76C1" w:rsidP="00392FF1">
      <w:pPr>
        <w:pStyle w:val="a9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2450C2">
        <w:rPr>
          <w:rFonts w:ascii="Times New Roman" w:hAnsi="Times New Roman" w:cs="Times New Roman"/>
          <w:b/>
          <w:sz w:val="32"/>
          <w:szCs w:val="32"/>
        </w:rPr>
        <w:t>Сенсорная коробочка с мелкими предметами.</w:t>
      </w:r>
      <w:r w:rsidRPr="002450C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76C1" w:rsidRDefault="00DC76C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76C1">
        <w:rPr>
          <w:rFonts w:ascii="Times New Roman" w:hAnsi="Times New Roman" w:cs="Times New Roman"/>
          <w:sz w:val="32"/>
          <w:szCs w:val="32"/>
        </w:rPr>
        <w:t xml:space="preserve">Подарочную или обувную коробку наполняем всякой мелочью, которую найдем в доме. Это могут быть игрушки из «киндер-сюрпризов», крупные бусины, игральные кубики из настольных игр, камушки, ракушки, декоративный дренаж для цветов или </w:t>
      </w:r>
      <w:r w:rsidRPr="00DC76C1">
        <w:rPr>
          <w:rFonts w:ascii="Times New Roman" w:hAnsi="Times New Roman" w:cs="Times New Roman"/>
          <w:sz w:val="32"/>
          <w:szCs w:val="32"/>
        </w:rPr>
        <w:lastRenderedPageBreak/>
        <w:t>стеклянные камни для аквариума, шурупы, гайки, ненужные кулоны или украшения, скомканные кусочки фольги, ватные шарики. Желательно, чтобы все эти предметы были ребенку незнакомы. Пусть он копошится в коробке, рассматривает предметы, трогает их на ощупь.</w:t>
      </w:r>
    </w:p>
    <w:p w:rsidR="00392FF1" w:rsidRPr="00DC76C1" w:rsidRDefault="00392FF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450C2" w:rsidRPr="00436B5B" w:rsidRDefault="00DC76C1" w:rsidP="00392FF1">
      <w:pPr>
        <w:pStyle w:val="a9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436B5B">
        <w:rPr>
          <w:rFonts w:ascii="Times New Roman" w:hAnsi="Times New Roman" w:cs="Times New Roman"/>
          <w:b/>
          <w:sz w:val="32"/>
          <w:szCs w:val="32"/>
        </w:rPr>
        <w:t>Поднос с манной крупой.</w:t>
      </w:r>
      <w:r w:rsidRPr="00436B5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76C1" w:rsidRPr="002450C2" w:rsidRDefault="002450C2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450C2">
        <w:rPr>
          <w:rFonts w:ascii="Times New Roman" w:hAnsi="Times New Roman" w:cs="Times New Roman"/>
          <w:sz w:val="32"/>
          <w:szCs w:val="32"/>
        </w:rPr>
        <w:t xml:space="preserve">Ребенка  </w:t>
      </w:r>
      <w:r w:rsidR="00DC76C1" w:rsidRPr="002450C2">
        <w:rPr>
          <w:rFonts w:ascii="Times New Roman" w:hAnsi="Times New Roman" w:cs="Times New Roman"/>
          <w:sz w:val="32"/>
          <w:szCs w:val="32"/>
        </w:rPr>
        <w:t>усадить за стол и насыпать на поднос</w:t>
      </w:r>
      <w:r w:rsidRPr="002450C2">
        <w:rPr>
          <w:rFonts w:ascii="Times New Roman" w:hAnsi="Times New Roman" w:cs="Times New Roman"/>
          <w:sz w:val="32"/>
          <w:szCs w:val="32"/>
        </w:rPr>
        <w:t xml:space="preserve"> крупу</w:t>
      </w:r>
      <w:r w:rsidR="00DC76C1" w:rsidRPr="002450C2">
        <w:rPr>
          <w:rFonts w:ascii="Times New Roman" w:hAnsi="Times New Roman" w:cs="Times New Roman"/>
          <w:sz w:val="32"/>
          <w:szCs w:val="32"/>
        </w:rPr>
        <w:t>. По крупе можно водить пальчиками, рисовать, можно делать из нее горы, пересыпать с одного места на другое.</w:t>
      </w:r>
    </w:p>
    <w:p w:rsidR="00436B5B" w:rsidRDefault="00436B5B" w:rsidP="00392FF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36B5B" w:rsidRPr="00436B5B" w:rsidRDefault="00DC76C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B5B">
        <w:rPr>
          <w:rFonts w:ascii="Times New Roman" w:hAnsi="Times New Roman" w:cs="Times New Roman"/>
          <w:b/>
          <w:sz w:val="32"/>
          <w:szCs w:val="32"/>
        </w:rPr>
        <w:t xml:space="preserve">Уважаемые родители! </w:t>
      </w:r>
    </w:p>
    <w:p w:rsidR="002450C2" w:rsidRPr="00436B5B" w:rsidRDefault="00DC76C1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B5B">
        <w:rPr>
          <w:rFonts w:ascii="Times New Roman" w:hAnsi="Times New Roman" w:cs="Times New Roman"/>
          <w:b/>
          <w:sz w:val="32"/>
          <w:szCs w:val="32"/>
        </w:rPr>
        <w:t xml:space="preserve">Вот такие конкретные упражнения </w:t>
      </w:r>
      <w:r w:rsidR="002450C2" w:rsidRPr="00436B5B">
        <w:rPr>
          <w:rFonts w:ascii="Times New Roman" w:hAnsi="Times New Roman" w:cs="Times New Roman"/>
          <w:b/>
          <w:sz w:val="32"/>
          <w:szCs w:val="32"/>
        </w:rPr>
        <w:t xml:space="preserve"> можно использовать  для игр с вашими детьми</w:t>
      </w:r>
      <w:r w:rsidRPr="00436B5B">
        <w:rPr>
          <w:rFonts w:ascii="Times New Roman" w:hAnsi="Times New Roman" w:cs="Times New Roman"/>
          <w:b/>
          <w:sz w:val="32"/>
          <w:szCs w:val="32"/>
        </w:rPr>
        <w:t xml:space="preserve">. Ведь во всех играх, в процессе которых ребенок что-то трогает, прикасается к поверхности, знакомится с разными фактурами, оказывается благотворное влияние на развитие тактильных ощущений. </w:t>
      </w:r>
    </w:p>
    <w:p w:rsidR="002450C2" w:rsidRPr="00436B5B" w:rsidRDefault="002450C2" w:rsidP="00392F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6B5B">
        <w:rPr>
          <w:rFonts w:ascii="Times New Roman" w:hAnsi="Times New Roman" w:cs="Times New Roman"/>
          <w:b/>
          <w:sz w:val="32"/>
          <w:szCs w:val="32"/>
        </w:rPr>
        <w:t>С</w:t>
      </w:r>
      <w:r w:rsidR="00DC76C1" w:rsidRPr="00436B5B">
        <w:rPr>
          <w:rFonts w:ascii="Times New Roman" w:hAnsi="Times New Roman" w:cs="Times New Roman"/>
          <w:b/>
          <w:sz w:val="32"/>
          <w:szCs w:val="32"/>
        </w:rPr>
        <w:t>амо</w:t>
      </w:r>
      <w:r w:rsidRPr="00436B5B">
        <w:rPr>
          <w:rFonts w:ascii="Times New Roman" w:hAnsi="Times New Roman" w:cs="Times New Roman"/>
          <w:b/>
          <w:sz w:val="32"/>
          <w:szCs w:val="32"/>
        </w:rPr>
        <w:t xml:space="preserve">е важное, что вы можете дать ребенку </w:t>
      </w:r>
      <w:r w:rsidR="00DC76C1" w:rsidRPr="00436B5B">
        <w:rPr>
          <w:rFonts w:ascii="Times New Roman" w:hAnsi="Times New Roman" w:cs="Times New Roman"/>
          <w:b/>
          <w:sz w:val="32"/>
          <w:szCs w:val="32"/>
        </w:rPr>
        <w:t xml:space="preserve"> даже без игр – это свое тепло и прикосновения. Объятия, </w:t>
      </w:r>
      <w:proofErr w:type="spellStart"/>
      <w:r w:rsidR="00DC76C1" w:rsidRPr="00436B5B">
        <w:rPr>
          <w:rFonts w:ascii="Times New Roman" w:hAnsi="Times New Roman" w:cs="Times New Roman"/>
          <w:b/>
          <w:sz w:val="32"/>
          <w:szCs w:val="32"/>
        </w:rPr>
        <w:t>массажики</w:t>
      </w:r>
      <w:proofErr w:type="spellEnd"/>
      <w:r w:rsidR="00DC76C1" w:rsidRPr="00436B5B">
        <w:rPr>
          <w:rFonts w:ascii="Times New Roman" w:hAnsi="Times New Roman" w:cs="Times New Roman"/>
          <w:b/>
          <w:sz w:val="32"/>
          <w:szCs w:val="32"/>
        </w:rPr>
        <w:t>, поглажива</w:t>
      </w:r>
      <w:r w:rsidRPr="00436B5B">
        <w:rPr>
          <w:rFonts w:ascii="Times New Roman" w:hAnsi="Times New Roman" w:cs="Times New Roman"/>
          <w:b/>
          <w:sz w:val="32"/>
          <w:szCs w:val="32"/>
        </w:rPr>
        <w:t>ния – это тоже тактильные игры!</w:t>
      </w:r>
    </w:p>
    <w:p w:rsidR="00DC76C1" w:rsidRPr="00DC76C1" w:rsidRDefault="00DC76C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76C1" w:rsidRPr="00DF1FB5" w:rsidRDefault="00DC76C1" w:rsidP="00392FF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DC76C1" w:rsidRPr="00DF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4D71"/>
    <w:multiLevelType w:val="hybridMultilevel"/>
    <w:tmpl w:val="40D69B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84294"/>
    <w:multiLevelType w:val="hybridMultilevel"/>
    <w:tmpl w:val="E4CE3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73993"/>
    <w:multiLevelType w:val="hybridMultilevel"/>
    <w:tmpl w:val="0A9A1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20FB5"/>
    <w:multiLevelType w:val="hybridMultilevel"/>
    <w:tmpl w:val="A3C68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40"/>
    <w:rsid w:val="000A20EF"/>
    <w:rsid w:val="002450C2"/>
    <w:rsid w:val="002F0F40"/>
    <w:rsid w:val="00392FF1"/>
    <w:rsid w:val="00436B5B"/>
    <w:rsid w:val="004F31A4"/>
    <w:rsid w:val="009D2CAD"/>
    <w:rsid w:val="00DC76C1"/>
    <w:rsid w:val="00DE2EF0"/>
    <w:rsid w:val="00D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0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0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20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20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2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20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20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A20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Book Title"/>
    <w:basedOn w:val="a0"/>
    <w:uiPriority w:val="33"/>
    <w:qFormat/>
    <w:rsid w:val="000A20EF"/>
    <w:rPr>
      <w:b/>
      <w:bCs/>
      <w:smallCaps/>
      <w:spacing w:val="5"/>
    </w:rPr>
  </w:style>
  <w:style w:type="character" w:styleId="a7">
    <w:name w:val="Intense Reference"/>
    <w:basedOn w:val="a0"/>
    <w:uiPriority w:val="32"/>
    <w:qFormat/>
    <w:rsid w:val="000A20EF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0A20EF"/>
    <w:rPr>
      <w:smallCaps/>
      <w:color w:val="C0504D" w:themeColor="accent2"/>
      <w:u w:val="single"/>
    </w:rPr>
  </w:style>
  <w:style w:type="paragraph" w:styleId="21">
    <w:name w:val="Quote"/>
    <w:basedOn w:val="a"/>
    <w:next w:val="a"/>
    <w:link w:val="22"/>
    <w:uiPriority w:val="29"/>
    <w:qFormat/>
    <w:rsid w:val="000A20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A20EF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245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0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20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20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20E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0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20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2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A20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20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A20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Book Title"/>
    <w:basedOn w:val="a0"/>
    <w:uiPriority w:val="33"/>
    <w:qFormat/>
    <w:rsid w:val="000A20EF"/>
    <w:rPr>
      <w:b/>
      <w:bCs/>
      <w:smallCaps/>
      <w:spacing w:val="5"/>
    </w:rPr>
  </w:style>
  <w:style w:type="character" w:styleId="a7">
    <w:name w:val="Intense Reference"/>
    <w:basedOn w:val="a0"/>
    <w:uiPriority w:val="32"/>
    <w:qFormat/>
    <w:rsid w:val="000A20EF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0A20EF"/>
    <w:rPr>
      <w:smallCaps/>
      <w:color w:val="C0504D" w:themeColor="accent2"/>
      <w:u w:val="single"/>
    </w:rPr>
  </w:style>
  <w:style w:type="paragraph" w:styleId="21">
    <w:name w:val="Quote"/>
    <w:basedOn w:val="a"/>
    <w:next w:val="a"/>
    <w:link w:val="22"/>
    <w:uiPriority w:val="29"/>
    <w:qFormat/>
    <w:rsid w:val="000A20E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A20EF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24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1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9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2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6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2025-11-14T05:12:00Z</dcterms:created>
  <dcterms:modified xsi:type="dcterms:W3CDTF">2025-11-14T06:26:00Z</dcterms:modified>
</cp:coreProperties>
</file>